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21A29" w14:textId="6A760A39" w:rsidR="00012017" w:rsidRPr="00012017" w:rsidRDefault="00012017" w:rsidP="00012017">
      <w:pPr>
        <w:pStyle w:val="affa"/>
        <w:jc w:val="left"/>
        <w:rPr>
          <w:i/>
          <w:iCs/>
          <w:color w:val="BFBFBF" w:themeColor="background1" w:themeShade="BF"/>
        </w:rPr>
      </w:pPr>
      <w:bookmarkStart w:id="0" w:name="_Hlk95304643"/>
      <w:r w:rsidRPr="00012017">
        <w:rPr>
          <w:i/>
          <w:iCs/>
          <w:color w:val="BFBFBF" w:themeColor="background1" w:themeShade="BF"/>
          <w:sz w:val="22"/>
          <w:szCs w:val="20"/>
        </w:rPr>
        <w:t>Форма</w:t>
      </w:r>
      <w:r w:rsidR="009C4CC7">
        <w:rPr>
          <w:i/>
          <w:iCs/>
          <w:color w:val="BFBFBF" w:themeColor="background1" w:themeShade="BF"/>
          <w:sz w:val="22"/>
          <w:szCs w:val="20"/>
        </w:rPr>
        <w:t xml:space="preserve"> приложения А</w:t>
      </w:r>
      <w:r w:rsidRPr="00012017">
        <w:rPr>
          <w:i/>
          <w:iCs/>
          <w:color w:val="BFBFBF" w:themeColor="background1" w:themeShade="BF"/>
          <w:sz w:val="22"/>
          <w:szCs w:val="20"/>
        </w:rPr>
        <w:t xml:space="preserve"> по РД ОС 04 версия 13</w:t>
      </w:r>
      <w:r w:rsidR="00D36EF6">
        <w:rPr>
          <w:i/>
          <w:iCs/>
          <w:color w:val="BFBFBF" w:themeColor="background1" w:themeShade="BF"/>
          <w:sz w:val="22"/>
          <w:szCs w:val="20"/>
        </w:rPr>
        <w:t xml:space="preserve"> ОС ИСМ «Энергия плюс»</w:t>
      </w:r>
    </w:p>
    <w:p w14:paraId="52984F6D" w14:textId="1A44CF51" w:rsidR="00012017" w:rsidRPr="00517AA2" w:rsidRDefault="00012017" w:rsidP="00012017">
      <w:pPr>
        <w:pStyle w:val="affc"/>
        <w:ind w:left="7371"/>
      </w:pPr>
      <w:r w:rsidRPr="00517AA2">
        <w:t>В орган по сертификации интегрированных систем менеджмента «Энергия плюс»</w:t>
      </w:r>
    </w:p>
    <w:p w14:paraId="382BFCF6" w14:textId="77777777" w:rsidR="00012017" w:rsidRPr="00BE341C" w:rsidRDefault="00012017" w:rsidP="00012017">
      <w:pPr>
        <w:pStyle w:val="affc"/>
        <w:ind w:left="7371"/>
      </w:pPr>
      <w:r w:rsidRPr="00BE341C">
        <w:t>ООО «Энергия плюс»</w:t>
      </w:r>
    </w:p>
    <w:p w14:paraId="0A944695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14:paraId="7564741A" w14:textId="77777777" w:rsidR="00012017" w:rsidRPr="00BE341C" w:rsidRDefault="00012017" w:rsidP="00012017">
      <w:pPr>
        <w:widowControl w:val="0"/>
        <w:ind w:firstLine="0"/>
        <w:jc w:val="center"/>
        <w:rPr>
          <w:b/>
          <w:szCs w:val="24"/>
          <w:lang w:eastAsia="ru-RU"/>
        </w:rPr>
      </w:pPr>
      <w:bookmarkStart w:id="1" w:name="_Hlk149320294"/>
      <w:r w:rsidRPr="00BE341C">
        <w:rPr>
          <w:b/>
          <w:szCs w:val="24"/>
          <w:lang w:eastAsia="ru-RU"/>
        </w:rPr>
        <w:t>З А Я В К А</w:t>
      </w:r>
      <w:r w:rsidRPr="00BE341C">
        <w:rPr>
          <w:rStyle w:val="af4"/>
        </w:rPr>
        <w:br/>
        <w:t>на проведение сертификации (ресертификации)</w:t>
      </w:r>
      <w:r w:rsidRPr="00BE341C">
        <w:rPr>
          <w:rStyle w:val="af4"/>
        </w:rPr>
        <w:br/>
        <w:t>системы менеджмента качества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012017" w:rsidRPr="00BE341C" w14:paraId="54AD0CE9" w14:textId="77777777" w:rsidTr="000266F6">
        <w:trPr>
          <w:trHeight w:val="284"/>
        </w:trPr>
        <w:tc>
          <w:tcPr>
            <w:tcW w:w="10705" w:type="dxa"/>
          </w:tcPr>
          <w:p w14:paraId="29C70F92" w14:textId="77777777" w:rsidR="00012017" w:rsidRPr="00BE341C" w:rsidRDefault="00012017" w:rsidP="000266F6">
            <w:pPr>
              <w:widowControl w:val="0"/>
              <w:spacing w:before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14:paraId="0DD51B51" w14:textId="77777777" w:rsidR="00012017" w:rsidRPr="00BE341C" w:rsidRDefault="00012017" w:rsidP="00012017">
      <w:pPr>
        <w:pStyle w:val="aff8"/>
        <w:widowControl w:val="0"/>
        <w:rPr>
          <w:lang w:eastAsia="ru-RU"/>
        </w:rPr>
      </w:pPr>
      <w:r w:rsidRPr="00BE341C">
        <w:rPr>
          <w:lang w:eastAsia="ru-RU"/>
        </w:rPr>
        <w:t>наименование заявителя</w:t>
      </w:r>
    </w:p>
    <w:p w14:paraId="4385AFA4" w14:textId="77777777" w:rsidR="00012017" w:rsidRPr="00BE341C" w:rsidRDefault="00012017" w:rsidP="00012017">
      <w:pPr>
        <w:pStyle w:val="affe"/>
        <w:rPr>
          <w:lang w:eastAsia="ru-RU"/>
        </w:rPr>
      </w:pPr>
    </w:p>
    <w:p w14:paraId="7AB00FC6" w14:textId="77777777" w:rsidR="00012017" w:rsidRPr="00BE341C" w:rsidRDefault="00012017" w:rsidP="00012017">
      <w:pPr>
        <w:pStyle w:val="aff8"/>
        <w:rPr>
          <w:lang w:eastAsia="ru-RU"/>
        </w:rPr>
      </w:pPr>
      <w:r w:rsidRPr="00BE341C">
        <w:rPr>
          <w:lang w:eastAsia="ru-RU"/>
        </w:rPr>
        <w:t>адрес юридического лица</w:t>
      </w:r>
    </w:p>
    <w:p w14:paraId="4F5A2008" w14:textId="77777777" w:rsidR="00012017" w:rsidRPr="00BE341C" w:rsidRDefault="00012017" w:rsidP="00D05C8C">
      <w:pPr>
        <w:pStyle w:val="affa"/>
        <w:pBdr>
          <w:bottom w:val="single" w:sz="4" w:space="1" w:color="auto"/>
        </w:pBdr>
      </w:pPr>
      <w:r w:rsidRPr="00BE341C">
        <w:t>Контактные данные:</w:t>
      </w:r>
    </w:p>
    <w:p w14:paraId="4F8BAB8C" w14:textId="77777777" w:rsidR="00012017" w:rsidRPr="00BE341C" w:rsidRDefault="00012017" w:rsidP="00012017">
      <w:pPr>
        <w:pStyle w:val="aff8"/>
        <w:rPr>
          <w:lang w:eastAsia="ru-RU"/>
        </w:rPr>
      </w:pPr>
    </w:p>
    <w:p w14:paraId="3C40EF21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BE341C">
        <w:rPr>
          <w:rFonts w:eastAsia="Times New Roman" w:cs="Times New Roman"/>
          <w:sz w:val="22"/>
          <w:lang w:eastAsia="ru-RU"/>
        </w:rPr>
        <w:t xml:space="preserve">Банковские реквизиты: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012017" w:rsidRPr="00BE341C" w14:paraId="2384D017" w14:textId="77777777" w:rsidTr="000266F6">
        <w:trPr>
          <w:trHeight w:val="284"/>
        </w:trPr>
        <w:tc>
          <w:tcPr>
            <w:tcW w:w="10705" w:type="dxa"/>
          </w:tcPr>
          <w:p w14:paraId="22229397" w14:textId="77777777" w:rsidR="00012017" w:rsidRPr="00BE341C" w:rsidRDefault="00012017" w:rsidP="000266F6">
            <w:pPr>
              <w:widowControl w:val="0"/>
              <w:spacing w:before="0"/>
              <w:ind w:firstLine="0"/>
              <w:jc w:val="left"/>
              <w:rPr>
                <w:rFonts w:eastAsia="Times New Roman" w:cs="Times New Roman"/>
                <w:szCs w:val="20"/>
                <w:lang w:val="en-US" w:eastAsia="ru-RU"/>
              </w:rPr>
            </w:pPr>
          </w:p>
        </w:tc>
      </w:tr>
    </w:tbl>
    <w:p w14:paraId="392FB9BA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76F4F753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BE341C">
        <w:rPr>
          <w:rFonts w:eastAsia="Times New Roman" w:cs="Times New Roman"/>
          <w:sz w:val="22"/>
          <w:lang w:eastAsia="ru-RU"/>
        </w:rPr>
        <w:t xml:space="preserve">просит провести (ре)сертификацию системы менеджмента качества применительно к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012017" w:rsidRPr="00BE341C" w14:paraId="40397B61" w14:textId="77777777" w:rsidTr="000266F6">
        <w:trPr>
          <w:trHeight w:val="284"/>
        </w:trPr>
        <w:tc>
          <w:tcPr>
            <w:tcW w:w="10705" w:type="dxa"/>
          </w:tcPr>
          <w:p w14:paraId="2EC1146E" w14:textId="77777777" w:rsidR="00012017" w:rsidRPr="00BE341C" w:rsidRDefault="00012017" w:rsidP="000266F6">
            <w:pPr>
              <w:widowControl w:val="0"/>
              <w:spacing w:before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14:paraId="783F13A6" w14:textId="77777777" w:rsidR="00012017" w:rsidRPr="00BE341C" w:rsidRDefault="00012017" w:rsidP="00012017">
      <w:pPr>
        <w:pStyle w:val="aff8"/>
        <w:widowControl w:val="0"/>
        <w:rPr>
          <w:lang w:eastAsia="ru-RU"/>
        </w:rPr>
      </w:pPr>
      <w:r w:rsidRPr="00BE341C">
        <w:rPr>
          <w:lang w:eastAsia="ru-RU"/>
        </w:rPr>
        <w:t xml:space="preserve"> область применения системы менеджмента</w:t>
      </w:r>
    </w:p>
    <w:p w14:paraId="26E1B839" w14:textId="77777777" w:rsidR="00012017" w:rsidRPr="00BE341C" w:rsidRDefault="00012017" w:rsidP="00012017">
      <w:pPr>
        <w:widowControl w:val="0"/>
        <w:pBdr>
          <w:bottom w:val="single" w:sz="4" w:space="1" w:color="auto"/>
        </w:pBdr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BE341C">
        <w:rPr>
          <w:rFonts w:eastAsia="Times New Roman" w:cs="Times New Roman"/>
          <w:sz w:val="22"/>
          <w:lang w:eastAsia="ru-RU"/>
        </w:rPr>
        <w:t xml:space="preserve"> на соответствие требованиям   </w:t>
      </w:r>
    </w:p>
    <w:p w14:paraId="3C65325B" w14:textId="77777777" w:rsidR="00012017" w:rsidRPr="00BE341C" w:rsidRDefault="00012017" w:rsidP="00012017">
      <w:pPr>
        <w:pStyle w:val="aff8"/>
        <w:widowControl w:val="0"/>
        <w:rPr>
          <w:lang w:eastAsia="ru-RU"/>
        </w:rPr>
      </w:pPr>
      <w:r w:rsidRPr="00BE341C">
        <w:rPr>
          <w:lang w:eastAsia="ru-RU"/>
        </w:rPr>
        <w:t>обозначения заявленного стандарта</w:t>
      </w:r>
    </w:p>
    <w:p w14:paraId="1149AA1F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Cs w:val="20"/>
          <w:lang w:eastAsia="ru-RU"/>
        </w:rPr>
      </w:pPr>
    </w:p>
    <w:p w14:paraId="521031AA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sz w:val="22"/>
          <w:lang w:eastAsia="ru-RU"/>
        </w:rPr>
      </w:pPr>
      <w:r w:rsidRPr="00BE341C">
        <w:rPr>
          <w:rFonts w:eastAsia="Times New Roman" w:cs="Times New Roman"/>
          <w:sz w:val="22"/>
          <w:lang w:eastAsia="ru-RU"/>
        </w:rPr>
        <w:t xml:space="preserve">Данные о ранее выданном(ых) сертификате(ах) соответствия системы менеджмента </w:t>
      </w:r>
      <w:r w:rsidRPr="00BE341C">
        <w:rPr>
          <w:sz w:val="22"/>
          <w:lang w:eastAsia="ru-RU"/>
        </w:rPr>
        <w:t>(при наличии)</w:t>
      </w:r>
    </w:p>
    <w:p w14:paraId="524E2EC2" w14:textId="77777777" w:rsidR="00012017" w:rsidRPr="00BE341C" w:rsidRDefault="00012017" w:rsidP="00012017">
      <w:pPr>
        <w:pStyle w:val="aff8"/>
        <w:pBdr>
          <w:bottom w:val="single" w:sz="4" w:space="1" w:color="auto"/>
        </w:pBdr>
        <w:rPr>
          <w:lang w:eastAsia="ru-RU"/>
        </w:rPr>
      </w:pPr>
    </w:p>
    <w:p w14:paraId="1C64A6D0" w14:textId="77777777" w:rsidR="00012017" w:rsidRPr="00BE341C" w:rsidRDefault="00012017" w:rsidP="00012017">
      <w:pPr>
        <w:pStyle w:val="aff8"/>
        <w:rPr>
          <w:lang w:eastAsia="ru-RU"/>
        </w:rPr>
      </w:pPr>
      <w:r w:rsidRPr="00BE341C">
        <w:rPr>
          <w:sz w:val="20"/>
          <w:szCs w:val="24"/>
          <w:lang w:eastAsia="ru-RU"/>
        </w:rPr>
        <w:t>номер сертификата, кем и когда выдан, ссылка на прилагаемую копию</w:t>
      </w:r>
    </w:p>
    <w:p w14:paraId="5C604756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749D9CE9" w14:textId="77777777" w:rsidR="00012017" w:rsidRPr="00BE341C" w:rsidRDefault="00012017" w:rsidP="00012017">
      <w:pPr>
        <w:widowControl w:val="0"/>
        <w:pBdr>
          <w:bottom w:val="single" w:sz="4" w:space="1" w:color="auto"/>
        </w:pBdr>
        <w:spacing w:before="0"/>
        <w:ind w:firstLine="0"/>
        <w:jc w:val="left"/>
        <w:rPr>
          <w:rFonts w:eastAsia="Times New Roman" w:cs="Times New Roman"/>
          <w:szCs w:val="20"/>
          <w:lang w:eastAsia="ru-RU"/>
        </w:rPr>
      </w:pPr>
      <w:bookmarkStart w:id="2" w:name="_Hlk113544759"/>
      <w:r w:rsidRPr="00BE341C">
        <w:rPr>
          <w:rFonts w:eastAsia="Times New Roman" w:cs="Times New Roman"/>
          <w:sz w:val="22"/>
          <w:lang w:eastAsia="ru-RU"/>
        </w:rPr>
        <w:t>Общая численность персонала, вовлечённого в систему менеджмента:</w:t>
      </w:r>
    </w:p>
    <w:bookmarkEnd w:id="2"/>
    <w:p w14:paraId="5D997B59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14:paraId="641DE3F7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BE341C">
        <w:rPr>
          <w:rFonts w:eastAsia="Times New Roman" w:cs="Times New Roman"/>
          <w:sz w:val="22"/>
          <w:lang w:eastAsia="ru-RU"/>
        </w:rPr>
        <w:t xml:space="preserve">Сведения о производственной площадке </w:t>
      </w:r>
      <w:r w:rsidRPr="00BE341C">
        <w:rPr>
          <w:rFonts w:eastAsia="Times New Roman" w:cs="Times New Roman"/>
          <w:i/>
          <w:iCs/>
          <w:sz w:val="22"/>
          <w:lang w:eastAsia="ru-RU"/>
        </w:rPr>
        <w:t>(одна или несколько)</w:t>
      </w:r>
      <w:r w:rsidRPr="00BE341C">
        <w:rPr>
          <w:rFonts w:eastAsia="Times New Roman" w:cs="Times New Roman"/>
          <w:sz w:val="22"/>
          <w:lang w:eastAsia="ru-RU"/>
        </w:rPr>
        <w:t xml:space="preserve">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012017" w:rsidRPr="00BE341C" w14:paraId="6E7ABB6C" w14:textId="77777777" w:rsidTr="000266F6">
        <w:trPr>
          <w:trHeight w:val="284"/>
        </w:trPr>
        <w:tc>
          <w:tcPr>
            <w:tcW w:w="10705" w:type="dxa"/>
          </w:tcPr>
          <w:p w14:paraId="69BF6461" w14:textId="77777777" w:rsidR="00012017" w:rsidRPr="00BE341C" w:rsidRDefault="00012017" w:rsidP="000266F6">
            <w:pPr>
              <w:widowControl w:val="0"/>
              <w:spacing w:before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14:paraId="7575046F" w14:textId="77777777" w:rsidR="00012017" w:rsidRPr="00BE341C" w:rsidRDefault="00012017" w:rsidP="00012017">
      <w:pPr>
        <w:pStyle w:val="aff8"/>
        <w:widowControl w:val="0"/>
        <w:rPr>
          <w:sz w:val="16"/>
        </w:rPr>
      </w:pPr>
      <w:r w:rsidRPr="00BE341C">
        <w:rPr>
          <w:sz w:val="16"/>
        </w:rPr>
        <w:t>наименование, адрес</w:t>
      </w:r>
      <w:r w:rsidRPr="00BE341C">
        <w:rPr>
          <w:sz w:val="16"/>
          <w:szCs w:val="18"/>
          <w:lang w:eastAsia="ru-RU"/>
        </w:rPr>
        <w:t xml:space="preserve"> осуществления деятельности</w:t>
      </w:r>
      <w:r w:rsidRPr="00BE341C">
        <w:rPr>
          <w:sz w:val="16"/>
        </w:rPr>
        <w:t>, численность персонала на производственной площадке</w:t>
      </w:r>
    </w:p>
    <w:p w14:paraId="25380D3D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bookmarkStart w:id="3" w:name="_Hlk113544794"/>
      <w:r w:rsidRPr="00BE341C">
        <w:rPr>
          <w:rFonts w:eastAsia="Times New Roman" w:cs="Times New Roman"/>
          <w:sz w:val="22"/>
          <w:lang w:eastAsia="ru-RU"/>
        </w:rPr>
        <w:t>Дополнительные сведения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012017" w:rsidRPr="00BE341C" w14:paraId="7F207D4B" w14:textId="77777777" w:rsidTr="000266F6">
        <w:trPr>
          <w:trHeight w:val="284"/>
        </w:trPr>
        <w:tc>
          <w:tcPr>
            <w:tcW w:w="10705" w:type="dxa"/>
          </w:tcPr>
          <w:p w14:paraId="72609AD3" w14:textId="061C1FCD" w:rsidR="00012017" w:rsidRPr="00BE341C" w:rsidRDefault="00337E57" w:rsidP="000266F6">
            <w:pPr>
              <w:widowControl w:val="0"/>
              <w:spacing w:before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ОКВЭД(ы):</w:t>
            </w:r>
          </w:p>
        </w:tc>
      </w:tr>
    </w:tbl>
    <w:p w14:paraId="1C73B523" w14:textId="77777777" w:rsidR="00012017" w:rsidRPr="00BE341C" w:rsidRDefault="00012017" w:rsidP="00012017">
      <w:pPr>
        <w:pStyle w:val="aff8"/>
        <w:widowControl w:val="0"/>
        <w:rPr>
          <w:lang w:eastAsia="ru-RU"/>
        </w:rPr>
      </w:pPr>
      <w:r w:rsidRPr="00BE341C">
        <w:rPr>
          <w:lang w:eastAsia="ru-RU"/>
        </w:rPr>
        <w:t>информация, способная повлиять на (ре)сертификацию</w:t>
      </w:r>
    </w:p>
    <w:bookmarkEnd w:id="3"/>
    <w:p w14:paraId="1DF8C22E" w14:textId="77777777" w:rsidR="00012017" w:rsidRPr="00BE341C" w:rsidRDefault="00012017" w:rsidP="00012017">
      <w:pPr>
        <w:pStyle w:val="aff8"/>
        <w:widowControl w:val="0"/>
        <w:rPr>
          <w:sz w:val="12"/>
          <w:szCs w:val="12"/>
          <w:lang w:eastAsia="ru-RU"/>
        </w:rPr>
      </w:pPr>
    </w:p>
    <w:p w14:paraId="6B3E169B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bookmarkStart w:id="4" w:name="_Hlk113544983"/>
      <w:r w:rsidRPr="00BE341C">
        <w:rPr>
          <w:rFonts w:eastAsia="Times New Roman" w:cs="Times New Roman"/>
          <w:sz w:val="22"/>
          <w:lang w:eastAsia="ru-RU"/>
        </w:rPr>
        <w:t>Предварительные сведения о датах, в которые готовы предоставить доступ аудиторской группе</w:t>
      </w:r>
    </w:p>
    <w:p w14:paraId="47F6257B" w14:textId="77777777" w:rsidR="00012017" w:rsidRPr="00BE341C" w:rsidRDefault="00012017" w:rsidP="00012017">
      <w:pPr>
        <w:pStyle w:val="affa"/>
        <w:pBdr>
          <w:bottom w:val="single" w:sz="4" w:space="1" w:color="auto"/>
        </w:pBdr>
        <w:rPr>
          <w:sz w:val="20"/>
          <w:szCs w:val="24"/>
          <w:lang w:eastAsia="ru-RU"/>
        </w:rPr>
      </w:pPr>
    </w:p>
    <w:p w14:paraId="4908AC2F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b/>
          <w:sz w:val="22"/>
          <w:lang w:eastAsia="ru-RU"/>
        </w:rPr>
      </w:pPr>
      <w:bookmarkStart w:id="5" w:name="_Hlk168918429"/>
      <w:bookmarkEnd w:id="4"/>
      <w:r w:rsidRPr="00BE341C">
        <w:rPr>
          <w:rFonts w:eastAsia="Times New Roman" w:cs="Times New Roman"/>
          <w:b/>
          <w:sz w:val="22"/>
          <w:lang w:eastAsia="ru-RU"/>
        </w:rPr>
        <w:t>С заявлением представлены:</w:t>
      </w:r>
    </w:p>
    <w:p w14:paraId="6CC2725E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BE341C">
        <w:rPr>
          <w:rFonts w:eastAsia="Times New Roman" w:cs="Times New Roman"/>
          <w:sz w:val="22"/>
          <w:lang w:eastAsia="ru-RU"/>
        </w:rPr>
        <w:t>Распорядительный документ о внедрении системы менеджмента</w:t>
      </w:r>
    </w:p>
    <w:p w14:paraId="7AAA848B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sz w:val="22"/>
        </w:rPr>
      </w:pPr>
      <w:r w:rsidRPr="00BE341C">
        <w:rPr>
          <w:rFonts w:eastAsia="Times New Roman" w:cs="Times New Roman"/>
          <w:sz w:val="22"/>
          <w:lang w:eastAsia="ru-RU"/>
        </w:rPr>
        <w:t>Руководство по качеству, документированные процедуры процессов*, материалы, на которые даны ссылки в руководстве по качеству</w:t>
      </w:r>
      <w:r w:rsidRPr="00BE341C">
        <w:rPr>
          <w:sz w:val="22"/>
        </w:rPr>
        <w:t>.</w:t>
      </w:r>
    </w:p>
    <w:p w14:paraId="7AABC732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BE341C">
        <w:rPr>
          <w:sz w:val="22"/>
        </w:rPr>
        <w:t>Данные об изделии(</w:t>
      </w:r>
      <w:proofErr w:type="spellStart"/>
      <w:r w:rsidRPr="00BE341C">
        <w:rPr>
          <w:sz w:val="22"/>
        </w:rPr>
        <w:t>ях</w:t>
      </w:r>
      <w:proofErr w:type="spellEnd"/>
      <w:r w:rsidRPr="00BE341C">
        <w:rPr>
          <w:sz w:val="22"/>
        </w:rPr>
        <w:t>) (техническая и эксплуатационная документация, материалы, подтверждающие право ведения деятельности; материалы, подтверждающие место производства)</w:t>
      </w:r>
      <w:r w:rsidRPr="00BE341C">
        <w:rPr>
          <w:rFonts w:eastAsia="Times New Roman" w:cs="Times New Roman"/>
          <w:sz w:val="22"/>
          <w:lang w:eastAsia="ru-RU"/>
        </w:rPr>
        <w:t>*</w:t>
      </w:r>
    </w:p>
    <w:bookmarkEnd w:id="5"/>
    <w:p w14:paraId="2B05CF5D" w14:textId="77777777" w:rsidR="00012017" w:rsidRDefault="0001201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BE341C">
        <w:rPr>
          <w:rFonts w:eastAsia="Times New Roman" w:cs="Times New Roman"/>
          <w:sz w:val="22"/>
          <w:lang w:eastAsia="ru-RU"/>
        </w:rPr>
        <w:t>Политика в области качества, цели в области качества</w:t>
      </w:r>
    </w:p>
    <w:p w14:paraId="0EC5890B" w14:textId="056BAC6C" w:rsidR="00337E57" w:rsidRPr="00BE341C" w:rsidRDefault="00337E57" w:rsidP="00012017">
      <w:pPr>
        <w:widowControl w:val="0"/>
        <w:spacing w:before="0"/>
        <w:ind w:firstLine="0"/>
        <w:jc w:val="left"/>
        <w:rPr>
          <w:rFonts w:eastAsia="Times New Roman" w:cs="Times New Roman"/>
          <w:sz w:val="22"/>
          <w:lang w:eastAsia="ru-RU"/>
        </w:rPr>
      </w:pPr>
      <w:bookmarkStart w:id="6" w:name="_Hlk181289822"/>
      <w:r>
        <w:rPr>
          <w:rFonts w:eastAsia="Times New Roman" w:cs="Times New Roman"/>
          <w:sz w:val="22"/>
          <w:lang w:eastAsia="ru-RU"/>
        </w:rPr>
        <w:t>Документ, на основании которого указаны сведения о производственной площадке</w:t>
      </w:r>
      <w:bookmarkEnd w:id="6"/>
    </w:p>
    <w:p w14:paraId="18F0E28D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i/>
          <w:iCs/>
          <w:sz w:val="22"/>
        </w:rPr>
      </w:pPr>
      <w:r w:rsidRPr="00BE341C">
        <w:rPr>
          <w:rFonts w:eastAsia="Times New Roman" w:cs="Times New Roman"/>
          <w:i/>
          <w:iCs/>
          <w:sz w:val="22"/>
          <w:lang w:eastAsia="ru-RU"/>
        </w:rPr>
        <w:t xml:space="preserve">* </w:t>
      </w:r>
      <w:r w:rsidRPr="00BE341C">
        <w:rPr>
          <w:i/>
          <w:iCs/>
          <w:sz w:val="22"/>
        </w:rPr>
        <w:t>включённых в область применения системы менеджмента качества, указанную в заявке</w:t>
      </w:r>
    </w:p>
    <w:p w14:paraId="6C3004CD" w14:textId="77777777" w:rsidR="00012017" w:rsidRPr="00BE341C" w:rsidRDefault="00012017" w:rsidP="00012017">
      <w:pPr>
        <w:widowControl w:val="0"/>
        <w:spacing w:before="0"/>
        <w:ind w:firstLine="0"/>
        <w:jc w:val="left"/>
        <w:rPr>
          <w:sz w:val="22"/>
        </w:rPr>
      </w:pPr>
    </w:p>
    <w:p w14:paraId="0935148D" w14:textId="02E158BC" w:rsidR="00012017" w:rsidRPr="00BE341C" w:rsidRDefault="00012017" w:rsidP="00012017">
      <w:pPr>
        <w:pStyle w:val="af1"/>
        <w:rPr>
          <w:color w:val="auto"/>
        </w:rPr>
      </w:pPr>
      <w:r w:rsidRPr="00BE341C">
        <w:rPr>
          <w:color w:val="auto"/>
        </w:rPr>
        <w:t xml:space="preserve">Настоящим подтверждаю ознакомление с правилами выполнения работ по сертификации систем менеджмента, установленными органом по сертификации и опубликованными на сайте </w:t>
      </w:r>
      <w:hyperlink r:id="rId5" w:history="1">
        <w:r w:rsidRPr="00BE341C">
          <w:rPr>
            <w:rStyle w:val="af9"/>
            <w:color w:val="auto"/>
          </w:rPr>
          <w:t>http://13485.ru/iso13485/</w:t>
        </w:r>
      </w:hyperlink>
    </w:p>
    <w:p w14:paraId="5462243D" w14:textId="77777777" w:rsidR="00012017" w:rsidRPr="00BE341C" w:rsidRDefault="00012017" w:rsidP="00012017">
      <w:pPr>
        <w:widowControl w:val="0"/>
        <w:tabs>
          <w:tab w:val="left" w:pos="1122"/>
        </w:tabs>
        <w:ind w:firstLine="0"/>
        <w:jc w:val="left"/>
        <w:rPr>
          <w:rFonts w:eastAsia="Times New Roman" w:cs="Times New Roman"/>
          <w:sz w:val="18"/>
          <w:szCs w:val="18"/>
        </w:rPr>
      </w:pPr>
    </w:p>
    <w:p w14:paraId="541508C8" w14:textId="77777777" w:rsidR="00012017" w:rsidRPr="00BE341C" w:rsidRDefault="00012017" w:rsidP="00012017">
      <w:pPr>
        <w:widowControl w:val="0"/>
        <w:tabs>
          <w:tab w:val="left" w:pos="1122"/>
        </w:tabs>
        <w:ind w:firstLine="0"/>
        <w:jc w:val="left"/>
        <w:rPr>
          <w:sz w:val="22"/>
          <w:lang w:eastAsia="ru-RU"/>
        </w:rPr>
      </w:pPr>
      <w:r w:rsidRPr="00BE341C">
        <w:rPr>
          <w:rFonts w:eastAsia="Times New Roman" w:cs="Times New Roman"/>
          <w:sz w:val="22"/>
        </w:rPr>
        <w:t xml:space="preserve">Реквизиты подписания: </w:t>
      </w:r>
      <w:r w:rsidRPr="00BE341C">
        <w:rPr>
          <w:sz w:val="22"/>
          <w:lang w:eastAsia="ru-RU"/>
        </w:rPr>
        <w:t>должность руководителя организации, рукописная подпись, дата, инициалы, фамилия</w:t>
      </w:r>
    </w:p>
    <w:p w14:paraId="7580176E" w14:textId="5A0B3773" w:rsidR="00955089" w:rsidRPr="00012017" w:rsidRDefault="00012017" w:rsidP="00012017">
      <w:pPr>
        <w:widowControl w:val="0"/>
        <w:tabs>
          <w:tab w:val="left" w:pos="1122"/>
        </w:tabs>
        <w:ind w:firstLine="0"/>
        <w:jc w:val="left"/>
        <w:rPr>
          <w:sz w:val="22"/>
          <w:lang w:eastAsia="ru-RU"/>
        </w:rPr>
      </w:pPr>
      <w:r w:rsidRPr="00BE341C">
        <w:rPr>
          <w:sz w:val="22"/>
          <w:lang w:eastAsia="ru-RU"/>
        </w:rPr>
        <w:t>Допускается подписание (не)квалифицированной электронной подписью.</w:t>
      </w:r>
      <w:bookmarkEnd w:id="0"/>
      <w:bookmarkEnd w:id="1"/>
    </w:p>
    <w:sectPr w:rsidR="00955089" w:rsidRPr="00012017" w:rsidSect="00012017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C1A"/>
    <w:multiLevelType w:val="multilevel"/>
    <w:tmpl w:val="820A50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5BF23BD"/>
    <w:multiLevelType w:val="multilevel"/>
    <w:tmpl w:val="347C0A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495A49"/>
    <w:multiLevelType w:val="hybridMultilevel"/>
    <w:tmpl w:val="F37EBDA0"/>
    <w:lvl w:ilvl="0" w:tplc="A7722EF0">
      <w:start w:val="1"/>
      <w:numFmt w:val="decimal"/>
      <w:pStyle w:val="a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FE76D71"/>
    <w:multiLevelType w:val="multilevel"/>
    <w:tmpl w:val="086C708C"/>
    <w:lvl w:ilvl="0">
      <w:start w:val="1"/>
      <w:numFmt w:val="bullet"/>
      <w:pStyle w:val="a0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76E2ECF"/>
    <w:multiLevelType w:val="multilevel"/>
    <w:tmpl w:val="95D6B3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5D17BB7"/>
    <w:multiLevelType w:val="hybridMultilevel"/>
    <w:tmpl w:val="500C39A6"/>
    <w:lvl w:ilvl="0" w:tplc="98DE2C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06910140">
    <w:abstractNumId w:val="2"/>
  </w:num>
  <w:num w:numId="2" w16cid:durableId="110051118">
    <w:abstractNumId w:val="3"/>
  </w:num>
  <w:num w:numId="3" w16cid:durableId="909995546">
    <w:abstractNumId w:val="4"/>
  </w:num>
  <w:num w:numId="4" w16cid:durableId="890460774">
    <w:abstractNumId w:val="4"/>
  </w:num>
  <w:num w:numId="5" w16cid:durableId="981810560">
    <w:abstractNumId w:val="4"/>
  </w:num>
  <w:num w:numId="6" w16cid:durableId="1399792168">
    <w:abstractNumId w:val="5"/>
  </w:num>
  <w:num w:numId="7" w16cid:durableId="400711043">
    <w:abstractNumId w:val="4"/>
  </w:num>
  <w:num w:numId="8" w16cid:durableId="1937901759">
    <w:abstractNumId w:val="4"/>
  </w:num>
  <w:num w:numId="9" w16cid:durableId="1938898785">
    <w:abstractNumId w:val="4"/>
  </w:num>
  <w:num w:numId="10" w16cid:durableId="303002624">
    <w:abstractNumId w:val="4"/>
  </w:num>
  <w:num w:numId="11" w16cid:durableId="137916144">
    <w:abstractNumId w:val="2"/>
  </w:num>
  <w:num w:numId="12" w16cid:durableId="725371048">
    <w:abstractNumId w:val="3"/>
  </w:num>
  <w:num w:numId="13" w16cid:durableId="1928729584">
    <w:abstractNumId w:val="0"/>
  </w:num>
  <w:num w:numId="14" w16cid:durableId="1980181052">
    <w:abstractNumId w:val="1"/>
  </w:num>
  <w:num w:numId="15" w16cid:durableId="1034035122">
    <w:abstractNumId w:val="3"/>
  </w:num>
  <w:num w:numId="16" w16cid:durableId="840970512">
    <w:abstractNumId w:val="1"/>
  </w:num>
  <w:num w:numId="17" w16cid:durableId="639918275">
    <w:abstractNumId w:val="1"/>
  </w:num>
  <w:num w:numId="18" w16cid:durableId="21589984">
    <w:abstractNumId w:val="1"/>
  </w:num>
  <w:num w:numId="19" w16cid:durableId="343165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06F"/>
    <w:rsid w:val="00012017"/>
    <w:rsid w:val="000F506F"/>
    <w:rsid w:val="00113B04"/>
    <w:rsid w:val="0026513C"/>
    <w:rsid w:val="00320CBF"/>
    <w:rsid w:val="00337E57"/>
    <w:rsid w:val="00370322"/>
    <w:rsid w:val="003779B1"/>
    <w:rsid w:val="00451289"/>
    <w:rsid w:val="00496292"/>
    <w:rsid w:val="00656259"/>
    <w:rsid w:val="00663031"/>
    <w:rsid w:val="006C2AA2"/>
    <w:rsid w:val="009030D8"/>
    <w:rsid w:val="0093519A"/>
    <w:rsid w:val="00955089"/>
    <w:rsid w:val="009C4CC7"/>
    <w:rsid w:val="00A32833"/>
    <w:rsid w:val="00AA3700"/>
    <w:rsid w:val="00AD2365"/>
    <w:rsid w:val="00AD7CDB"/>
    <w:rsid w:val="00B33B0D"/>
    <w:rsid w:val="00CC76FD"/>
    <w:rsid w:val="00D05C8C"/>
    <w:rsid w:val="00D125C0"/>
    <w:rsid w:val="00D36EF6"/>
    <w:rsid w:val="00EB2C8F"/>
    <w:rsid w:val="00F25EE1"/>
    <w:rsid w:val="00F40E34"/>
    <w:rsid w:val="00F435DC"/>
    <w:rsid w:val="00F5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1D8"/>
  <w15:chartTrackingRefBased/>
  <w15:docId w15:val="{413F29A8-9C81-4CDB-A650-62D37179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2017"/>
    <w:pPr>
      <w:spacing w:before="100"/>
      <w:ind w:firstLine="709"/>
      <w:jc w:val="both"/>
    </w:pPr>
    <w:rPr>
      <w:rFonts w:ascii="Times New Roman" w:eastAsia="Calibri" w:hAnsi="Times New Roman" w:cs="Courier New"/>
      <w:kern w:val="0"/>
      <w:sz w:val="24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2651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1"/>
    <w:link w:val="20"/>
    <w:uiPriority w:val="9"/>
    <w:unhideWhenUsed/>
    <w:rsid w:val="00AD2365"/>
    <w:pPr>
      <w:widowControl w:val="0"/>
      <w:numPr>
        <w:ilvl w:val="1"/>
        <w:numId w:val="19"/>
      </w:numPr>
      <w:tabs>
        <w:tab w:val="left" w:pos="1276"/>
      </w:tabs>
      <w:jc w:val="left"/>
      <w:outlineLvl w:val="1"/>
    </w:pPr>
    <w:rPr>
      <w:b w:val="0"/>
      <w:bCs/>
    </w:rPr>
  </w:style>
  <w:style w:type="paragraph" w:styleId="3">
    <w:name w:val="heading 3"/>
    <w:basedOn w:val="a1"/>
    <w:next w:val="a1"/>
    <w:link w:val="30"/>
    <w:qFormat/>
    <w:rsid w:val="00AD2365"/>
    <w:pPr>
      <w:widowControl w:val="0"/>
      <w:numPr>
        <w:ilvl w:val="2"/>
        <w:numId w:val="19"/>
      </w:numPr>
      <w:outlineLvl w:val="2"/>
    </w:pPr>
    <w:rPr>
      <w:rFonts w:ascii="Calibri" w:hAnsi="Calibri"/>
      <w:szCs w:val="24"/>
    </w:rPr>
  </w:style>
  <w:style w:type="paragraph" w:styleId="4">
    <w:name w:val="heading 4"/>
    <w:basedOn w:val="a1"/>
    <w:next w:val="a1"/>
    <w:link w:val="40"/>
    <w:qFormat/>
    <w:rsid w:val="00AD2365"/>
    <w:pPr>
      <w:widowControl w:val="0"/>
      <w:numPr>
        <w:ilvl w:val="3"/>
        <w:numId w:val="19"/>
      </w:numPr>
      <w:tabs>
        <w:tab w:val="left" w:pos="851"/>
      </w:tabs>
      <w:outlineLvl w:val="3"/>
    </w:pPr>
    <w:rPr>
      <w:rFonts w:eastAsiaTheme="majorEastAsia" w:cstheme="majorBidi"/>
      <w:szCs w:val="24"/>
    </w:rPr>
  </w:style>
  <w:style w:type="paragraph" w:styleId="5">
    <w:name w:val="heading 5"/>
    <w:basedOn w:val="a1"/>
    <w:next w:val="a1"/>
    <w:link w:val="50"/>
    <w:uiPriority w:val="9"/>
    <w:qFormat/>
    <w:rsid w:val="00B33B0D"/>
    <w:pPr>
      <w:numPr>
        <w:ilvl w:val="4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before="240" w:after="60" w:line="276" w:lineRule="auto"/>
      <w:ind w:left="-142" w:firstLine="142"/>
      <w:textAlignment w:val="baseline"/>
      <w:outlineLvl w:val="4"/>
    </w:pPr>
    <w:rPr>
      <w:rFonts w:ascii="Arial" w:hAnsi="Arial"/>
      <w:snapToGrid w:val="0"/>
      <w:kern w:val="2"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uiPriority w:val="9"/>
    <w:semiHidden/>
    <w:unhideWhenUsed/>
    <w:rsid w:val="00AD2365"/>
    <w:pPr>
      <w:keepNext/>
      <w:keepLines/>
      <w:numPr>
        <w:ilvl w:val="5"/>
        <w:numId w:val="19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7">
    <w:name w:val="heading 7"/>
    <w:basedOn w:val="a1"/>
    <w:next w:val="a1"/>
    <w:link w:val="70"/>
    <w:uiPriority w:val="9"/>
    <w:semiHidden/>
    <w:unhideWhenUsed/>
    <w:rsid w:val="00AD2365"/>
    <w:pPr>
      <w:keepNext/>
      <w:keepLines/>
      <w:numPr>
        <w:ilvl w:val="6"/>
        <w:numId w:val="19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8">
    <w:name w:val="heading 8"/>
    <w:basedOn w:val="a1"/>
    <w:next w:val="a1"/>
    <w:link w:val="80"/>
    <w:uiPriority w:val="9"/>
    <w:semiHidden/>
    <w:unhideWhenUsed/>
    <w:rsid w:val="00AD2365"/>
    <w:pPr>
      <w:keepNext/>
      <w:keepLines/>
      <w:numPr>
        <w:ilvl w:val="7"/>
        <w:numId w:val="19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rsid w:val="00AD2365"/>
    <w:pPr>
      <w:keepNext/>
      <w:keepLines/>
      <w:numPr>
        <w:ilvl w:val="8"/>
        <w:numId w:val="19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gmail-msolistparagraph">
    <w:name w:val="gmail-msolistparagraph"/>
    <w:basedOn w:val="a1"/>
    <w:rsid w:val="00F25EE1"/>
    <w:pPr>
      <w:spacing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maildefault">
    <w:name w:val="gmail_default"/>
    <w:basedOn w:val="a3"/>
    <w:rsid w:val="00F25EE1"/>
  </w:style>
  <w:style w:type="paragraph" w:customStyle="1" w:styleId="a6">
    <w:name w:val="текст табл"/>
    <w:basedOn w:val="a1"/>
    <w:link w:val="a7"/>
    <w:rsid w:val="00F25EE1"/>
    <w:rPr>
      <w:sz w:val="22"/>
    </w:rPr>
  </w:style>
  <w:style w:type="character" w:customStyle="1" w:styleId="a7">
    <w:name w:val="текст табл Знак"/>
    <w:link w:val="a6"/>
    <w:rsid w:val="00F25EE1"/>
    <w:rPr>
      <w:rFonts w:ascii="Times New Roman" w:eastAsia="Calibri" w:hAnsi="Times New Roman" w:cs="Courier New"/>
    </w:rPr>
  </w:style>
  <w:style w:type="paragraph" w:customStyle="1" w:styleId="a8">
    <w:name w:val="таблица"/>
    <w:basedOn w:val="a1"/>
    <w:qFormat/>
    <w:rsid w:val="00F25EE1"/>
    <w:pPr>
      <w:ind w:right="34"/>
      <w:jc w:val="center"/>
    </w:pPr>
    <w:rPr>
      <w:b/>
      <w:sz w:val="22"/>
    </w:rPr>
  </w:style>
  <w:style w:type="paragraph" w:customStyle="1" w:styleId="a">
    <w:name w:val="маркер буква"/>
    <w:basedOn w:val="a1"/>
    <w:link w:val="a9"/>
    <w:rsid w:val="00F25EE1"/>
    <w:pPr>
      <w:numPr>
        <w:numId w:val="11"/>
      </w:numPr>
      <w:tabs>
        <w:tab w:val="left" w:pos="1134"/>
      </w:tabs>
    </w:pPr>
    <w:rPr>
      <w:rFonts w:eastAsia="Times New Roman"/>
      <w:lang w:eastAsia="pl-PL"/>
    </w:rPr>
  </w:style>
  <w:style w:type="character" w:customStyle="1" w:styleId="a9">
    <w:name w:val="маркер буква Знак"/>
    <w:link w:val="a"/>
    <w:rsid w:val="00F25EE1"/>
    <w:rPr>
      <w:rFonts w:ascii="Times New Roman" w:eastAsia="Times New Roman" w:hAnsi="Times New Roman" w:cs="Courier New"/>
      <w:sz w:val="20"/>
      <w:szCs w:val="20"/>
      <w:lang w:eastAsia="pl-PL"/>
    </w:rPr>
  </w:style>
  <w:style w:type="paragraph" w:customStyle="1" w:styleId="aa">
    <w:name w:val="Приложение"/>
    <w:basedOn w:val="4"/>
    <w:link w:val="ab"/>
    <w:qFormat/>
    <w:rsid w:val="00370322"/>
    <w:pPr>
      <w:keepNext/>
      <w:widowControl/>
      <w:numPr>
        <w:ilvl w:val="0"/>
        <w:numId w:val="0"/>
      </w:numPr>
      <w:tabs>
        <w:tab w:val="clear" w:pos="851"/>
        <w:tab w:val="left" w:leader="dot" w:pos="9072"/>
      </w:tabs>
      <w:spacing w:before="240" w:after="60"/>
      <w:jc w:val="center"/>
    </w:pPr>
    <w:rPr>
      <w:rFonts w:ascii="Calibri" w:eastAsia="Calibri" w:hAnsi="Calibri" w:cs="Courier New"/>
      <w:snapToGrid w:val="0"/>
      <w:kern w:val="2"/>
      <w:szCs w:val="28"/>
      <w:lang w:val="x-none" w:eastAsia="x-none"/>
    </w:rPr>
  </w:style>
  <w:style w:type="character" w:customStyle="1" w:styleId="ab">
    <w:name w:val="Приложение Знак"/>
    <w:link w:val="aa"/>
    <w:rsid w:val="00370322"/>
    <w:rPr>
      <w:rFonts w:eastAsia="Calibri" w:cs="Courier New"/>
      <w:snapToGrid w:val="0"/>
      <w:sz w:val="24"/>
      <w:szCs w:val="28"/>
      <w:lang w:val="x-none" w:eastAsia="x-none"/>
    </w:rPr>
  </w:style>
  <w:style w:type="character" w:customStyle="1" w:styleId="40">
    <w:name w:val="Заголовок 4 Знак"/>
    <w:link w:val="4"/>
    <w:rsid w:val="00F25EE1"/>
    <w:rPr>
      <w:rFonts w:ascii="Times New Roman" w:eastAsiaTheme="majorEastAsia" w:hAnsi="Times New Roman" w:cstheme="majorBidi"/>
      <w:sz w:val="24"/>
      <w:szCs w:val="24"/>
    </w:rPr>
  </w:style>
  <w:style w:type="paragraph" w:customStyle="1" w:styleId="a0">
    <w:name w:val="маркерок"/>
    <w:basedOn w:val="a1"/>
    <w:link w:val="ac"/>
    <w:qFormat/>
    <w:rsid w:val="00AD2365"/>
    <w:pPr>
      <w:numPr>
        <w:numId w:val="12"/>
      </w:numPr>
      <w:tabs>
        <w:tab w:val="left" w:pos="1134"/>
      </w:tabs>
      <w:autoSpaceDE w:val="0"/>
      <w:autoSpaceDN w:val="0"/>
      <w:spacing w:line="276" w:lineRule="auto"/>
    </w:pPr>
    <w:rPr>
      <w:szCs w:val="24"/>
    </w:rPr>
  </w:style>
  <w:style w:type="character" w:customStyle="1" w:styleId="ac">
    <w:name w:val="маркерок Знак"/>
    <w:link w:val="a0"/>
    <w:rsid w:val="00AD2365"/>
    <w:rPr>
      <w:rFonts w:ascii="Times New Roman" w:eastAsia="Calibri" w:hAnsi="Times New Roman" w:cs="Courier New"/>
      <w:sz w:val="24"/>
      <w:szCs w:val="24"/>
    </w:rPr>
  </w:style>
  <w:style w:type="paragraph" w:customStyle="1" w:styleId="ad">
    <w:name w:val="Новые замечания"/>
    <w:basedOn w:val="a1"/>
    <w:link w:val="ae"/>
    <w:qFormat/>
    <w:rsid w:val="00F25EE1"/>
    <w:rPr>
      <w:color w:val="0070C0"/>
    </w:rPr>
  </w:style>
  <w:style w:type="character" w:customStyle="1" w:styleId="ae">
    <w:name w:val="Новые замечания Знак"/>
    <w:link w:val="ad"/>
    <w:rsid w:val="00F25EE1"/>
    <w:rPr>
      <w:rFonts w:ascii="Times New Roman" w:eastAsia="Calibri" w:hAnsi="Times New Roman" w:cs="Times New Roman"/>
      <w:color w:val="0070C0"/>
      <w:sz w:val="24"/>
    </w:rPr>
  </w:style>
  <w:style w:type="paragraph" w:customStyle="1" w:styleId="af">
    <w:name w:val="шапка"/>
    <w:basedOn w:val="a1"/>
    <w:link w:val="af0"/>
    <w:qFormat/>
    <w:rsid w:val="00F25EE1"/>
    <w:pPr>
      <w:ind w:left="6237"/>
    </w:pPr>
    <w:rPr>
      <w:b/>
      <w:szCs w:val="24"/>
    </w:rPr>
  </w:style>
  <w:style w:type="character" w:customStyle="1" w:styleId="af0">
    <w:name w:val="шапка Знак"/>
    <w:link w:val="af"/>
    <w:rsid w:val="00F25EE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1">
    <w:name w:val="Примечание"/>
    <w:basedOn w:val="a1"/>
    <w:link w:val="af2"/>
    <w:qFormat/>
    <w:rsid w:val="00F25EE1"/>
    <w:pPr>
      <w:shd w:val="clear" w:color="auto" w:fill="FFFFFF"/>
    </w:pPr>
    <w:rPr>
      <w:color w:val="000000"/>
      <w:sz w:val="22"/>
    </w:rPr>
  </w:style>
  <w:style w:type="character" w:customStyle="1" w:styleId="af2">
    <w:name w:val="Примечание Знак"/>
    <w:link w:val="af1"/>
    <w:rsid w:val="00F25EE1"/>
    <w:rPr>
      <w:rFonts w:ascii="Times New Roman" w:eastAsia="Calibri" w:hAnsi="Times New Roman" w:cs="Times New Roman"/>
      <w:color w:val="000000"/>
      <w:shd w:val="clear" w:color="auto" w:fill="FFFFFF"/>
    </w:rPr>
  </w:style>
  <w:style w:type="paragraph" w:customStyle="1" w:styleId="formattext">
    <w:name w:val="formattext"/>
    <w:basedOn w:val="a1"/>
    <w:rsid w:val="00F25EE1"/>
    <w:pPr>
      <w:spacing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m-1549973835011156972msolistparagraph">
    <w:name w:val="m_-1549973835011156972msolistparagraph"/>
    <w:basedOn w:val="a1"/>
    <w:rsid w:val="00F25EE1"/>
    <w:pPr>
      <w:spacing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m-5479841150121844485msolistparagraph">
    <w:name w:val="m_-5479841150121844485msolistparagraph"/>
    <w:basedOn w:val="a1"/>
    <w:rsid w:val="00F25EE1"/>
    <w:pPr>
      <w:spacing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26513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D2365"/>
    <w:rPr>
      <w:rFonts w:ascii="Times New Roman" w:hAnsi="Times New Roman"/>
      <w:bCs/>
      <w:sz w:val="24"/>
      <w:szCs w:val="24"/>
    </w:rPr>
  </w:style>
  <w:style w:type="character" w:customStyle="1" w:styleId="30">
    <w:name w:val="Заголовок 3 Знак"/>
    <w:link w:val="3"/>
    <w:rsid w:val="00AD2365"/>
    <w:rPr>
      <w:rFonts w:cs="Courier New"/>
      <w:sz w:val="24"/>
      <w:szCs w:val="24"/>
    </w:rPr>
  </w:style>
  <w:style w:type="character" w:customStyle="1" w:styleId="50">
    <w:name w:val="Заголовок 5 Знак"/>
    <w:link w:val="5"/>
    <w:uiPriority w:val="9"/>
    <w:rsid w:val="00B33B0D"/>
    <w:rPr>
      <w:rFonts w:ascii="Arial" w:eastAsia="Calibri" w:hAnsi="Arial" w:cs="Courier New"/>
      <w:snapToGrid w:val="0"/>
      <w:sz w:val="26"/>
      <w:szCs w:val="26"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F25EE1"/>
    <w:rPr>
      <w:rFonts w:ascii="Calibri Light" w:eastAsia="Times New Roman" w:hAnsi="Calibri Light" w:cs="Times New Roman"/>
      <w:color w:val="1F3763"/>
      <w:sz w:val="20"/>
      <w:szCs w:val="20"/>
    </w:rPr>
  </w:style>
  <w:style w:type="character" w:customStyle="1" w:styleId="70">
    <w:name w:val="Заголовок 7 Знак"/>
    <w:link w:val="7"/>
    <w:uiPriority w:val="9"/>
    <w:semiHidden/>
    <w:rsid w:val="00F25EE1"/>
    <w:rPr>
      <w:rFonts w:ascii="Calibri Light" w:eastAsia="Times New Roman" w:hAnsi="Calibri Light" w:cs="Times New Roman"/>
      <w:i/>
      <w:iCs/>
      <w:color w:val="1F3763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25E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25E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11">
    <w:name w:val="toc 1"/>
    <w:basedOn w:val="a1"/>
    <w:next w:val="a1"/>
    <w:autoRedefine/>
    <w:uiPriority w:val="39"/>
    <w:unhideWhenUsed/>
    <w:rsid w:val="00F25EE1"/>
    <w:pPr>
      <w:tabs>
        <w:tab w:val="right" w:leader="dot" w:pos="9923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F25EE1"/>
    <w:pPr>
      <w:spacing w:after="100"/>
      <w:ind w:left="240"/>
    </w:pPr>
  </w:style>
  <w:style w:type="paragraph" w:styleId="af3">
    <w:name w:val="caption"/>
    <w:aliases w:val="Дата введения"/>
    <w:basedOn w:val="a1"/>
    <w:next w:val="a1"/>
    <w:uiPriority w:val="35"/>
    <w:semiHidden/>
    <w:unhideWhenUsed/>
    <w:rsid w:val="00F25EE1"/>
    <w:pPr>
      <w:spacing w:after="200"/>
    </w:pPr>
    <w:rPr>
      <w:i/>
      <w:iCs/>
      <w:color w:val="44546A"/>
      <w:sz w:val="18"/>
      <w:szCs w:val="18"/>
    </w:rPr>
  </w:style>
  <w:style w:type="paragraph" w:styleId="a2">
    <w:name w:val="Title"/>
    <w:basedOn w:val="a1"/>
    <w:link w:val="af4"/>
    <w:qFormat/>
    <w:rsid w:val="00F25EE1"/>
    <w:pPr>
      <w:jc w:val="center"/>
    </w:pPr>
    <w:rPr>
      <w:b/>
      <w:szCs w:val="24"/>
    </w:rPr>
  </w:style>
  <w:style w:type="character" w:customStyle="1" w:styleId="af4">
    <w:name w:val="Заголовок Знак"/>
    <w:link w:val="a2"/>
    <w:rsid w:val="00F25EE1"/>
    <w:rPr>
      <w:rFonts w:ascii="Times New Roman" w:eastAsia="Calibri" w:hAnsi="Times New Roman" w:cs="Courier New"/>
      <w:b/>
      <w:sz w:val="24"/>
      <w:szCs w:val="24"/>
    </w:rPr>
  </w:style>
  <w:style w:type="paragraph" w:styleId="af5">
    <w:name w:val="Message Header"/>
    <w:basedOn w:val="a1"/>
    <w:link w:val="af6"/>
    <w:rsid w:val="00F25EE1"/>
    <w:pPr>
      <w:ind w:left="4820"/>
    </w:pPr>
    <w:rPr>
      <w:rFonts w:eastAsia="Times New Roman"/>
    </w:rPr>
  </w:style>
  <w:style w:type="character" w:customStyle="1" w:styleId="af6">
    <w:name w:val="Шапка Знак"/>
    <w:link w:val="af5"/>
    <w:rsid w:val="00F25EE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Subtitle"/>
    <w:basedOn w:val="a1"/>
    <w:next w:val="a1"/>
    <w:link w:val="af8"/>
    <w:qFormat/>
    <w:rsid w:val="00B33B0D"/>
    <w:pPr>
      <w:numPr>
        <w:ilvl w:val="1"/>
      </w:numPr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Arial" w:eastAsiaTheme="minorEastAsia" w:hAnsi="Arial" w:cstheme="minorBidi"/>
      <w:snapToGrid w:val="0"/>
      <w:color w:val="5A5A5A" w:themeColor="text1" w:themeTint="A5"/>
      <w:spacing w:val="15"/>
      <w:kern w:val="2"/>
      <w:sz w:val="16"/>
      <w:szCs w:val="18"/>
    </w:rPr>
  </w:style>
  <w:style w:type="character" w:customStyle="1" w:styleId="af8">
    <w:name w:val="Подзаголовок Знак"/>
    <w:basedOn w:val="a3"/>
    <w:link w:val="af7"/>
    <w:rsid w:val="00B33B0D"/>
    <w:rPr>
      <w:rFonts w:ascii="Arial" w:eastAsiaTheme="minorEastAsia" w:hAnsi="Arial" w:cstheme="minorBidi"/>
      <w:snapToGrid w:val="0"/>
      <w:color w:val="5A5A5A" w:themeColor="text1" w:themeTint="A5"/>
      <w:spacing w:val="15"/>
      <w:sz w:val="16"/>
      <w:szCs w:val="18"/>
    </w:rPr>
  </w:style>
  <w:style w:type="character" w:styleId="af9">
    <w:name w:val="Hyperlink"/>
    <w:basedOn w:val="a3"/>
    <w:uiPriority w:val="99"/>
    <w:unhideWhenUsed/>
    <w:rsid w:val="00F25EE1"/>
    <w:rPr>
      <w:color w:val="467886" w:themeColor="hyperlink"/>
      <w:u w:val="single"/>
    </w:rPr>
  </w:style>
  <w:style w:type="character" w:styleId="afa">
    <w:name w:val="Strong"/>
    <w:uiPriority w:val="22"/>
    <w:qFormat/>
    <w:rsid w:val="00EB2C8F"/>
    <w:rPr>
      <w:rFonts w:ascii="Arial Narrow" w:hAnsi="Arial Narrow"/>
      <w:b w:val="0"/>
      <w:bCs/>
      <w:i/>
      <w:sz w:val="22"/>
      <w:szCs w:val="22"/>
    </w:rPr>
  </w:style>
  <w:style w:type="paragraph" w:styleId="afb">
    <w:name w:val="Normal (Web)"/>
    <w:basedOn w:val="a1"/>
    <w:uiPriority w:val="99"/>
    <w:semiHidden/>
    <w:unhideWhenUsed/>
    <w:rsid w:val="00F25EE1"/>
    <w:pPr>
      <w:spacing w:beforeAutospacing="1" w:after="100" w:afterAutospacing="1"/>
    </w:pPr>
    <w:rPr>
      <w:rFonts w:eastAsia="Times New Roman"/>
      <w:szCs w:val="24"/>
      <w:lang w:eastAsia="ru-RU"/>
    </w:rPr>
  </w:style>
  <w:style w:type="paragraph" w:styleId="afc">
    <w:name w:val="Balloon Text"/>
    <w:basedOn w:val="a1"/>
    <w:link w:val="afd"/>
    <w:uiPriority w:val="99"/>
    <w:semiHidden/>
    <w:unhideWhenUsed/>
    <w:rsid w:val="00F25EE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3"/>
    <w:link w:val="afc"/>
    <w:uiPriority w:val="99"/>
    <w:semiHidden/>
    <w:rsid w:val="00F25EE1"/>
    <w:rPr>
      <w:rFonts w:ascii="Tahoma" w:eastAsia="Calibri" w:hAnsi="Tahoma" w:cs="Tahoma"/>
      <w:sz w:val="16"/>
      <w:szCs w:val="16"/>
    </w:rPr>
  </w:style>
  <w:style w:type="table" w:styleId="afe">
    <w:name w:val="Table Grid"/>
    <w:basedOn w:val="a4"/>
    <w:uiPriority w:val="39"/>
    <w:rsid w:val="00F25EE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link w:val="aff0"/>
    <w:uiPriority w:val="1"/>
    <w:qFormat/>
    <w:rsid w:val="00370322"/>
    <w:rPr>
      <w:rFonts w:ascii="Arial Narrow" w:eastAsia="Calibri" w:hAnsi="Arial Narrow"/>
      <w:sz w:val="22"/>
      <w:szCs w:val="22"/>
    </w:rPr>
  </w:style>
  <w:style w:type="paragraph" w:styleId="aff1">
    <w:name w:val="List Paragraph"/>
    <w:basedOn w:val="a1"/>
    <w:uiPriority w:val="34"/>
    <w:rsid w:val="00F25EE1"/>
    <w:pPr>
      <w:ind w:left="720"/>
      <w:contextualSpacing/>
    </w:pPr>
  </w:style>
  <w:style w:type="paragraph" w:styleId="aff2">
    <w:name w:val="TOC Heading"/>
    <w:basedOn w:val="1"/>
    <w:next w:val="a1"/>
    <w:uiPriority w:val="39"/>
    <w:unhideWhenUsed/>
    <w:qFormat/>
    <w:rsid w:val="00F25EE1"/>
    <w:pPr>
      <w:spacing w:after="0"/>
      <w:outlineLvl w:val="9"/>
    </w:pPr>
    <w:rPr>
      <w:rFonts w:ascii="Calibri Light" w:eastAsia="Times New Roman" w:hAnsi="Calibri Light" w:cs="Times New Roman"/>
      <w:b w:val="0"/>
      <w:color w:val="2F5496"/>
    </w:rPr>
  </w:style>
  <w:style w:type="paragraph" w:styleId="31">
    <w:name w:val="toc 3"/>
    <w:basedOn w:val="a1"/>
    <w:next w:val="a1"/>
    <w:autoRedefine/>
    <w:uiPriority w:val="39"/>
    <w:unhideWhenUsed/>
    <w:rsid w:val="00F40E34"/>
    <w:pPr>
      <w:tabs>
        <w:tab w:val="left" w:pos="1701"/>
        <w:tab w:val="left" w:leader="dot" w:pos="9639"/>
      </w:tabs>
      <w:spacing w:line="360" w:lineRule="auto"/>
      <w:ind w:left="482"/>
    </w:pPr>
  </w:style>
  <w:style w:type="character" w:customStyle="1" w:styleId="aff0">
    <w:name w:val="Без интервала Знак"/>
    <w:basedOn w:val="a3"/>
    <w:link w:val="aff"/>
    <w:uiPriority w:val="1"/>
    <w:rsid w:val="00370322"/>
    <w:rPr>
      <w:rFonts w:ascii="Arial Narrow" w:eastAsia="Calibri" w:hAnsi="Arial Narrow"/>
      <w:sz w:val="22"/>
      <w:szCs w:val="22"/>
    </w:rPr>
  </w:style>
  <w:style w:type="paragraph" w:customStyle="1" w:styleId="aff3">
    <w:name w:val="Название"/>
    <w:basedOn w:val="aff1"/>
    <w:qFormat/>
    <w:rsid w:val="0026513C"/>
    <w:pPr>
      <w:ind w:left="0" w:hanging="8"/>
      <w:contextualSpacing w:val="0"/>
      <w:jc w:val="center"/>
    </w:pPr>
    <w:rPr>
      <w:rFonts w:eastAsia="Times New Roman"/>
      <w:b/>
      <w:szCs w:val="24"/>
      <w:lang w:eastAsia="ru-RU"/>
    </w:rPr>
  </w:style>
  <w:style w:type="paragraph" w:styleId="22">
    <w:name w:val="Quote"/>
    <w:basedOn w:val="a1"/>
    <w:next w:val="a1"/>
    <w:link w:val="23"/>
    <w:uiPriority w:val="29"/>
    <w:rsid w:val="000F5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3"/>
    <w:link w:val="22"/>
    <w:uiPriority w:val="29"/>
    <w:rsid w:val="000F506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character" w:styleId="aff4">
    <w:name w:val="Intense Emphasis"/>
    <w:basedOn w:val="a3"/>
    <w:uiPriority w:val="21"/>
    <w:rsid w:val="000F506F"/>
    <w:rPr>
      <w:i/>
      <w:iCs/>
      <w:color w:val="0F4761" w:themeColor="accent1" w:themeShade="BF"/>
    </w:rPr>
  </w:style>
  <w:style w:type="paragraph" w:styleId="aff5">
    <w:name w:val="Intense Quote"/>
    <w:basedOn w:val="a1"/>
    <w:next w:val="a1"/>
    <w:link w:val="aff6"/>
    <w:uiPriority w:val="30"/>
    <w:rsid w:val="000F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f6">
    <w:name w:val="Выделенная цитата Знак"/>
    <w:basedOn w:val="a3"/>
    <w:link w:val="aff5"/>
    <w:uiPriority w:val="30"/>
    <w:rsid w:val="000F506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ff7">
    <w:name w:val="Intense Reference"/>
    <w:basedOn w:val="a3"/>
    <w:uiPriority w:val="32"/>
    <w:rsid w:val="000F506F"/>
    <w:rPr>
      <w:b/>
      <w:bCs/>
      <w:smallCaps/>
      <w:color w:val="0F4761" w:themeColor="accent1" w:themeShade="BF"/>
      <w:spacing w:val="5"/>
    </w:rPr>
  </w:style>
  <w:style w:type="paragraph" w:customStyle="1" w:styleId="aff8">
    <w:name w:val="пояснение"/>
    <w:basedOn w:val="a1"/>
    <w:link w:val="aff9"/>
    <w:qFormat/>
    <w:rsid w:val="00012017"/>
    <w:pPr>
      <w:spacing w:before="0"/>
      <w:ind w:firstLine="0"/>
      <w:jc w:val="center"/>
    </w:pPr>
    <w:rPr>
      <w:rFonts w:cs="Times New Roman"/>
      <w:sz w:val="18"/>
      <w:szCs w:val="20"/>
    </w:rPr>
  </w:style>
  <w:style w:type="paragraph" w:customStyle="1" w:styleId="affa">
    <w:name w:val="Без отступа"/>
    <w:basedOn w:val="a1"/>
    <w:link w:val="affb"/>
    <w:qFormat/>
    <w:rsid w:val="00012017"/>
    <w:pPr>
      <w:spacing w:before="0"/>
      <w:ind w:firstLine="0"/>
    </w:pPr>
    <w:rPr>
      <w:rFonts w:cs="Times New Roman"/>
    </w:rPr>
  </w:style>
  <w:style w:type="character" w:customStyle="1" w:styleId="aff9">
    <w:name w:val="пояснение Знак"/>
    <w:link w:val="aff8"/>
    <w:rsid w:val="00012017"/>
    <w:rPr>
      <w:rFonts w:ascii="Times New Roman" w:eastAsia="Calibri" w:hAnsi="Times New Roman"/>
      <w:kern w:val="0"/>
      <w:sz w:val="18"/>
    </w:rPr>
  </w:style>
  <w:style w:type="character" w:customStyle="1" w:styleId="affb">
    <w:name w:val="Без отступа Знак"/>
    <w:link w:val="affa"/>
    <w:rsid w:val="00012017"/>
    <w:rPr>
      <w:rFonts w:ascii="Times New Roman" w:eastAsia="Calibri" w:hAnsi="Times New Roman"/>
      <w:kern w:val="0"/>
      <w:sz w:val="24"/>
      <w:szCs w:val="22"/>
    </w:rPr>
  </w:style>
  <w:style w:type="paragraph" w:customStyle="1" w:styleId="affc">
    <w:name w:val="шапка таблицы"/>
    <w:basedOn w:val="a1"/>
    <w:link w:val="affd"/>
    <w:qFormat/>
    <w:rsid w:val="00012017"/>
    <w:pPr>
      <w:spacing w:before="0"/>
      <w:ind w:firstLine="0"/>
      <w:jc w:val="left"/>
    </w:pPr>
    <w:rPr>
      <w:rFonts w:cs="Times New Roman"/>
      <w:b/>
      <w:sz w:val="22"/>
    </w:rPr>
  </w:style>
  <w:style w:type="character" w:customStyle="1" w:styleId="affd">
    <w:name w:val="шапка таблицы Знак"/>
    <w:link w:val="affc"/>
    <w:rsid w:val="00012017"/>
    <w:rPr>
      <w:rFonts w:ascii="Times New Roman" w:eastAsia="Calibri" w:hAnsi="Times New Roman"/>
      <w:b/>
      <w:kern w:val="0"/>
      <w:sz w:val="22"/>
      <w:szCs w:val="22"/>
    </w:rPr>
  </w:style>
  <w:style w:type="paragraph" w:customStyle="1" w:styleId="affe">
    <w:name w:val="Подчёркнутый текст"/>
    <w:basedOn w:val="afff"/>
    <w:link w:val="afff0"/>
    <w:qFormat/>
    <w:rsid w:val="00012017"/>
    <w:pPr>
      <w:pBdr>
        <w:bottom w:val="single" w:sz="4" w:space="1" w:color="auto"/>
      </w:pBdr>
      <w:spacing w:before="0" w:after="0"/>
      <w:ind w:firstLine="0"/>
      <w:jc w:val="center"/>
    </w:pPr>
    <w:rPr>
      <w:rFonts w:cs="Times New Roman"/>
      <w:b/>
      <w:szCs w:val="24"/>
    </w:rPr>
  </w:style>
  <w:style w:type="character" w:customStyle="1" w:styleId="afff0">
    <w:name w:val="Подчёркнутый текст Знак"/>
    <w:link w:val="affe"/>
    <w:rsid w:val="00012017"/>
    <w:rPr>
      <w:rFonts w:ascii="Times New Roman" w:eastAsia="Calibri" w:hAnsi="Times New Roman"/>
      <w:b/>
      <w:kern w:val="0"/>
      <w:sz w:val="24"/>
      <w:szCs w:val="24"/>
      <w14:ligatures w14:val="none"/>
    </w:rPr>
  </w:style>
  <w:style w:type="paragraph" w:styleId="afff">
    <w:name w:val="Body Text"/>
    <w:basedOn w:val="a1"/>
    <w:link w:val="afff1"/>
    <w:uiPriority w:val="99"/>
    <w:semiHidden/>
    <w:unhideWhenUsed/>
    <w:rsid w:val="00012017"/>
    <w:pPr>
      <w:spacing w:after="120"/>
    </w:pPr>
  </w:style>
  <w:style w:type="character" w:customStyle="1" w:styleId="afff1">
    <w:name w:val="Основной текст Знак"/>
    <w:basedOn w:val="a3"/>
    <w:link w:val="afff"/>
    <w:uiPriority w:val="99"/>
    <w:semiHidden/>
    <w:rsid w:val="00012017"/>
    <w:rPr>
      <w:rFonts w:ascii="Times New Roman" w:eastAsia="Calibri" w:hAnsi="Times New Roman" w:cs="Courier New"/>
      <w:kern w:val="0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3485.ru/iso134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Шандова</dc:creator>
  <cp:keywords/>
  <dc:description/>
  <cp:lastModifiedBy>Марина Шандова</cp:lastModifiedBy>
  <cp:revision>6</cp:revision>
  <dcterms:created xsi:type="dcterms:W3CDTF">2024-10-31T14:52:00Z</dcterms:created>
  <dcterms:modified xsi:type="dcterms:W3CDTF">2024-10-31T14:59:00Z</dcterms:modified>
</cp:coreProperties>
</file>